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877" w:rsidRDefault="00E22877" w:rsidP="00E22877">
      <w:pPr>
        <w:widowControl w:val="0"/>
        <w:spacing w:line="288" w:lineRule="auto"/>
        <w:ind w:firstLine="720"/>
        <w:jc w:val="both"/>
        <w:rPr>
          <w:b/>
          <w:bCs/>
          <w:i/>
          <w:iCs/>
          <w:sz w:val="28"/>
          <w:szCs w:val="28"/>
          <w:lang w:val="nb-NO"/>
        </w:rPr>
      </w:pPr>
      <w:r w:rsidRPr="003633BE">
        <w:rPr>
          <w:b/>
          <w:bCs/>
          <w:i/>
          <w:iCs/>
          <w:sz w:val="28"/>
          <w:szCs w:val="28"/>
          <w:lang w:val="nb-NO"/>
        </w:rPr>
        <w:t>Tiêu ch</w:t>
      </w:r>
      <w:r>
        <w:rPr>
          <w:b/>
          <w:bCs/>
          <w:i/>
          <w:iCs/>
          <w:sz w:val="28"/>
          <w:szCs w:val="28"/>
          <w:lang w:val="nb-NO"/>
        </w:rPr>
        <w:t xml:space="preserve">í 5: </w:t>
      </w:r>
    </w:p>
    <w:p w:rsidR="00E22877" w:rsidRDefault="00E22877" w:rsidP="00E22877">
      <w:pPr>
        <w:widowControl w:val="0"/>
        <w:spacing w:line="288" w:lineRule="auto"/>
        <w:ind w:firstLine="720"/>
        <w:jc w:val="both"/>
        <w:rPr>
          <w:b/>
          <w:sz w:val="26"/>
          <w:szCs w:val="26"/>
          <w:lang w:val="nl-NL"/>
        </w:rPr>
      </w:pPr>
      <w:r w:rsidRPr="004A6835">
        <w:rPr>
          <w:b/>
          <w:bCs/>
          <w:sz w:val="26"/>
          <w:szCs w:val="26"/>
          <w:lang w:val="nl-NL"/>
        </w:rPr>
        <w:t xml:space="preserve">Tiêu chuẩn 3: </w:t>
      </w:r>
      <w:r w:rsidRPr="001A6655">
        <w:rPr>
          <w:b/>
          <w:sz w:val="26"/>
          <w:szCs w:val="26"/>
          <w:lang w:val="nl-NL"/>
        </w:rPr>
        <w:t>Có đủ các khu vực phục vụ hoạt động củ</w:t>
      </w:r>
      <w:bookmarkStart w:id="0" w:name="_GoBack"/>
      <w:bookmarkEnd w:id="0"/>
      <w:r w:rsidRPr="001A6655">
        <w:rPr>
          <w:b/>
          <w:sz w:val="26"/>
          <w:szCs w:val="26"/>
          <w:lang w:val="nl-NL"/>
        </w:rPr>
        <w:t>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p w:rsidR="001A6655" w:rsidRPr="001A6655" w:rsidRDefault="001A6655" w:rsidP="00E22877">
      <w:pPr>
        <w:widowControl w:val="0"/>
        <w:spacing w:line="288" w:lineRule="auto"/>
        <w:ind w:firstLine="720"/>
        <w:jc w:val="both"/>
        <w:rPr>
          <w:b/>
          <w:sz w:val="26"/>
          <w:szCs w:val="26"/>
          <w:lang w:val="nl-NL"/>
        </w:rPr>
      </w:pPr>
    </w:p>
    <w:p w:rsidR="00E22877" w:rsidRPr="004A6835" w:rsidRDefault="00E22877" w:rsidP="00E22877">
      <w:pPr>
        <w:widowControl w:val="0"/>
        <w:spacing w:line="288" w:lineRule="auto"/>
        <w:ind w:firstLine="720"/>
        <w:jc w:val="both"/>
        <w:rPr>
          <w:b/>
          <w:sz w:val="26"/>
          <w:szCs w:val="26"/>
          <w:lang w:val="nl-NL"/>
        </w:rPr>
      </w:pPr>
      <w:r w:rsidRPr="004A6835">
        <w:rPr>
          <w:b/>
          <w:sz w:val="26"/>
          <w:szCs w:val="26"/>
          <w:lang w:val="nl-NL"/>
        </w:rPr>
        <w:t xml:space="preserve">3.1 </w:t>
      </w:r>
      <w:r w:rsidRPr="00682951">
        <w:rPr>
          <w:b/>
          <w:sz w:val="26"/>
          <w:szCs w:val="26"/>
          <w:lang w:val="nl-NL"/>
        </w:rPr>
        <w:t>Khu học tập và nghiên cứu khoa học (phòng học lý thuyết, phòng học thực hành, phòng thí nghiệm và phòng học chuyên môn)</w:t>
      </w:r>
    </w:p>
    <w:p w:rsidR="00E22877" w:rsidRPr="004A6835" w:rsidRDefault="00E22877" w:rsidP="00E22877">
      <w:pPr>
        <w:widowControl w:val="0"/>
        <w:spacing w:line="276" w:lineRule="auto"/>
        <w:ind w:firstLine="720"/>
        <w:jc w:val="both"/>
        <w:rPr>
          <w:b/>
          <w:sz w:val="26"/>
          <w:szCs w:val="26"/>
          <w:lang w:val="vi-VN"/>
        </w:rPr>
      </w:pPr>
      <w:r w:rsidRPr="00682951">
        <w:rPr>
          <w:b/>
          <w:sz w:val="26"/>
          <w:szCs w:val="26"/>
          <w:lang w:val="nl-NL"/>
        </w:rPr>
        <w:t>3.1.</w:t>
      </w:r>
      <w:r w:rsidRPr="004A6835">
        <w:rPr>
          <w:b/>
          <w:sz w:val="26"/>
          <w:szCs w:val="26"/>
          <w:lang w:val="vi-VN"/>
        </w:rPr>
        <w:t>1 Mô tả</w:t>
      </w:r>
    </w:p>
    <w:p w:rsidR="00E22877" w:rsidRPr="001511BB" w:rsidRDefault="00E22877" w:rsidP="00E22877">
      <w:pPr>
        <w:widowControl w:val="0"/>
        <w:spacing w:line="276" w:lineRule="auto"/>
        <w:ind w:firstLine="720"/>
        <w:jc w:val="both"/>
        <w:rPr>
          <w:sz w:val="26"/>
          <w:szCs w:val="26"/>
          <w:lang w:val="nl-NL"/>
        </w:rPr>
      </w:pPr>
      <w:r w:rsidRPr="004A6835">
        <w:rPr>
          <w:bCs/>
          <w:sz w:val="26"/>
          <w:szCs w:val="26"/>
          <w:lang w:val="nb-NO"/>
        </w:rPr>
        <w:t xml:space="preserve">Khu vực lý thuyết có diện tích </w:t>
      </w:r>
      <w:r w:rsidRPr="00682951">
        <w:rPr>
          <w:b/>
          <w:bCs/>
          <w:color w:val="FF0000"/>
          <w:sz w:val="26"/>
          <w:szCs w:val="26"/>
          <w:lang w:val="nb-NO"/>
        </w:rPr>
        <w:t>....</w:t>
      </w:r>
      <w:r w:rsidRPr="004A6835">
        <w:rPr>
          <w:bCs/>
          <w:sz w:val="26"/>
          <w:szCs w:val="26"/>
          <w:lang w:val="nb-NO"/>
        </w:rPr>
        <w:t xml:space="preserve"> m² được chia ra thành </w:t>
      </w:r>
      <w:r w:rsidRPr="00682951">
        <w:rPr>
          <w:b/>
          <w:bCs/>
          <w:color w:val="FF0000"/>
          <w:sz w:val="26"/>
          <w:szCs w:val="26"/>
          <w:lang w:val="nb-NO"/>
        </w:rPr>
        <w:t>...</w:t>
      </w:r>
      <w:r>
        <w:rPr>
          <w:b/>
          <w:bCs/>
          <w:color w:val="FF0000"/>
          <w:sz w:val="26"/>
          <w:szCs w:val="26"/>
          <w:lang w:val="nb-NO"/>
        </w:rPr>
        <w:t>..</w:t>
      </w:r>
      <w:r w:rsidRPr="004A6835">
        <w:rPr>
          <w:bCs/>
          <w:sz w:val="26"/>
          <w:szCs w:val="26"/>
          <w:lang w:val="nb-NO"/>
        </w:rPr>
        <w:t xml:space="preserve"> phòng học đã đáp ứng đủ cho việc bố trí trên </w:t>
      </w:r>
      <w:r w:rsidRPr="00682951">
        <w:rPr>
          <w:b/>
          <w:bCs/>
          <w:color w:val="FF0000"/>
          <w:sz w:val="26"/>
          <w:szCs w:val="26"/>
          <w:lang w:val="nb-NO"/>
        </w:rPr>
        <w:t>...</w:t>
      </w:r>
      <w:r>
        <w:rPr>
          <w:b/>
          <w:bCs/>
          <w:color w:val="FF0000"/>
          <w:sz w:val="26"/>
          <w:szCs w:val="26"/>
          <w:lang w:val="nb-NO"/>
        </w:rPr>
        <w:t>...</w:t>
      </w:r>
      <w:r w:rsidRPr="004A6835">
        <w:rPr>
          <w:bCs/>
          <w:sz w:val="26"/>
          <w:szCs w:val="26"/>
          <w:lang w:val="nb-NO"/>
        </w:rPr>
        <w:t xml:space="preserve"> lớp học lý thuyết sáng và chiều của khối chuyên nghiệp. Trong đó </w:t>
      </w:r>
      <w:r w:rsidRPr="00682951">
        <w:rPr>
          <w:b/>
          <w:bCs/>
          <w:color w:val="FF0000"/>
          <w:sz w:val="26"/>
          <w:szCs w:val="26"/>
          <w:lang w:val="nb-NO"/>
        </w:rPr>
        <w:t>.....</w:t>
      </w:r>
      <w:r w:rsidRPr="004A6835">
        <w:rPr>
          <w:bCs/>
          <w:sz w:val="26"/>
          <w:szCs w:val="26"/>
          <w:lang w:val="nb-NO"/>
        </w:rPr>
        <w:t xml:space="preserve"> phòng có diện tích lớn có sức chứa &gt; 80 HSSV, </w:t>
      </w:r>
      <w:r w:rsidRPr="00682951">
        <w:rPr>
          <w:b/>
          <w:bCs/>
          <w:color w:val="FF0000"/>
          <w:sz w:val="26"/>
          <w:szCs w:val="26"/>
          <w:lang w:val="nb-NO"/>
        </w:rPr>
        <w:t>....</w:t>
      </w:r>
      <w:r w:rsidRPr="004A6835">
        <w:rPr>
          <w:bCs/>
          <w:sz w:val="26"/>
          <w:szCs w:val="26"/>
          <w:lang w:val="nb-NO"/>
        </w:rPr>
        <w:t xml:space="preserve"> phòng có sức chứa từ 50 đến 80 HSSV và 19 phòng có sức chứa &lt; 50 HSSV. Hiện tại tần suất sử dụng bình quân của các phòng học lý thuyết đạt </w:t>
      </w:r>
      <w:r w:rsidRPr="00682951">
        <w:rPr>
          <w:b/>
          <w:bCs/>
          <w:color w:val="FF0000"/>
          <w:sz w:val="26"/>
          <w:szCs w:val="26"/>
          <w:lang w:val="nb-NO"/>
        </w:rPr>
        <w:t>....</w:t>
      </w:r>
      <w:r w:rsidRPr="004A6835">
        <w:rPr>
          <w:bCs/>
          <w:sz w:val="26"/>
          <w:szCs w:val="26"/>
          <w:lang w:val="nb-NO"/>
        </w:rPr>
        <w:t>%.</w:t>
      </w:r>
      <w:r w:rsidRPr="00682951">
        <w:rPr>
          <w:bCs/>
          <w:sz w:val="26"/>
          <w:szCs w:val="26"/>
          <w:lang w:val="nb-NO"/>
        </w:rPr>
        <w:t xml:space="preserve"> </w:t>
      </w:r>
      <w:r>
        <w:rPr>
          <w:bCs/>
          <w:sz w:val="26"/>
          <w:szCs w:val="26"/>
          <w:lang w:val="nb-NO"/>
        </w:rPr>
        <w:t xml:space="preserve">Có đầy đủ tất cả </w:t>
      </w:r>
      <w:r w:rsidRPr="001511BB">
        <w:rPr>
          <w:bCs/>
          <w:sz w:val="26"/>
          <w:szCs w:val="26"/>
          <w:lang w:val="nb-NO"/>
        </w:rPr>
        <w:t>các</w:t>
      </w:r>
      <w:r>
        <w:rPr>
          <w:bCs/>
          <w:sz w:val="26"/>
          <w:szCs w:val="26"/>
          <w:lang w:val="nb-NO"/>
        </w:rPr>
        <w:t xml:space="preserve"> </w:t>
      </w:r>
      <w:r w:rsidRPr="001511BB">
        <w:rPr>
          <w:sz w:val="26"/>
          <w:szCs w:val="26"/>
          <w:lang w:val="nl-NL"/>
        </w:rPr>
        <w:t>phòng học thực hành, phòng thí nghiệm và phòng học chuyên môn)</w:t>
      </w:r>
    </w:p>
    <w:p w:rsidR="00E22877" w:rsidRPr="004A6835" w:rsidRDefault="00E22877" w:rsidP="00E22877">
      <w:pPr>
        <w:widowControl w:val="0"/>
        <w:spacing w:line="276" w:lineRule="auto"/>
        <w:ind w:firstLine="720"/>
        <w:jc w:val="both"/>
        <w:rPr>
          <w:bCs/>
          <w:sz w:val="26"/>
          <w:szCs w:val="26"/>
          <w:lang w:val="nb-NO"/>
        </w:rPr>
      </w:pPr>
      <w:r w:rsidRPr="004A6835">
        <w:rPr>
          <w:bCs/>
          <w:sz w:val="26"/>
          <w:szCs w:val="26"/>
          <w:lang w:val="nb-NO"/>
        </w:rPr>
        <w:t xml:space="preserve">Để phục vụ tốt hơn cho việc dạy và học lý thuyết, Trường đã trang bị cố định các phương tiện hỗ trợ dạy và học. Trường đã trang bị Projector cố định cho 48 phòng và máy truyền hình cố định cho </w:t>
      </w:r>
      <w:r w:rsidRPr="00682951">
        <w:rPr>
          <w:b/>
          <w:bCs/>
          <w:color w:val="FF0000"/>
          <w:sz w:val="26"/>
          <w:szCs w:val="26"/>
          <w:lang w:val="nb-NO"/>
        </w:rPr>
        <w:t>......</w:t>
      </w:r>
      <w:r w:rsidRPr="004A6835">
        <w:rPr>
          <w:bCs/>
          <w:sz w:val="26"/>
          <w:szCs w:val="26"/>
          <w:lang w:val="nb-NO"/>
        </w:rPr>
        <w:t xml:space="preserve"> phòng. Các phòng có trang bị cố định các phương tiện hỗ trợ dạy và học đã tạo điều kiện cho GV thực hiện đổi mới phương pháp giảng dạy và phát huy tính tích cực tham gia vào bài giảng của HSSV.</w:t>
      </w:r>
    </w:p>
    <w:p w:rsidR="00E22877" w:rsidRPr="004A6835" w:rsidRDefault="00E22877" w:rsidP="00E22877">
      <w:pPr>
        <w:widowControl w:val="0"/>
        <w:spacing w:line="276" w:lineRule="auto"/>
        <w:ind w:firstLine="720"/>
        <w:jc w:val="both"/>
        <w:rPr>
          <w:bCs/>
          <w:sz w:val="26"/>
          <w:szCs w:val="26"/>
          <w:lang w:val="nb-NO"/>
        </w:rPr>
      </w:pPr>
      <w:r w:rsidRPr="004A6835">
        <w:rPr>
          <w:bCs/>
          <w:sz w:val="26"/>
          <w:szCs w:val="26"/>
          <w:lang w:val="nb-NO"/>
        </w:rPr>
        <w:t xml:space="preserve">Để tăng tần suất sử dụng các phòng học lý thuyết, phòng Quản trị </w:t>
      </w:r>
      <w:r>
        <w:rPr>
          <w:bCs/>
          <w:sz w:val="26"/>
          <w:szCs w:val="26"/>
          <w:lang w:val="nb-NO"/>
        </w:rPr>
        <w:t>- Dịch vụ</w:t>
      </w:r>
      <w:r w:rsidRPr="004A6835">
        <w:rPr>
          <w:bCs/>
          <w:sz w:val="26"/>
          <w:szCs w:val="26"/>
          <w:lang w:val="nb-NO"/>
        </w:rPr>
        <w:t xml:space="preserve"> phối hợp với phòng TS-ĐT và các khoa tổ chức quản lý, phân bổ phòng học lý thuyết theo thời khóa biểu để tránh tình trạng thiếu lớp học hoặc trùng giờ. Các phòng học được tổ môi trường phòng QT-DV thực hiện vệ sinh sạch sẽ hàng ngày đảm bảo cho việc dạy học.</w:t>
      </w:r>
    </w:p>
    <w:p w:rsidR="00E22877" w:rsidRPr="004A6835" w:rsidRDefault="00E22877" w:rsidP="00E22877">
      <w:pPr>
        <w:widowControl w:val="0"/>
        <w:spacing w:line="288" w:lineRule="auto"/>
        <w:ind w:firstLine="720"/>
        <w:jc w:val="both"/>
        <w:rPr>
          <w:b/>
          <w:sz w:val="26"/>
          <w:szCs w:val="26"/>
          <w:lang w:val="nl-NL"/>
        </w:rPr>
      </w:pPr>
      <w:r w:rsidRPr="004A6835">
        <w:rPr>
          <w:b/>
          <w:sz w:val="26"/>
          <w:szCs w:val="26"/>
          <w:lang w:val="nl-NL"/>
        </w:rPr>
        <w:t>3.</w:t>
      </w:r>
      <w:r>
        <w:rPr>
          <w:b/>
          <w:sz w:val="26"/>
          <w:szCs w:val="26"/>
          <w:lang w:val="nl-NL"/>
        </w:rPr>
        <w:t>2</w:t>
      </w:r>
      <w:r w:rsidRPr="004A6835">
        <w:rPr>
          <w:b/>
          <w:sz w:val="26"/>
          <w:szCs w:val="26"/>
          <w:lang w:val="nl-NL"/>
        </w:rPr>
        <w:t xml:space="preserve"> </w:t>
      </w:r>
      <w:r w:rsidRPr="00682951">
        <w:rPr>
          <w:b/>
          <w:sz w:val="26"/>
          <w:szCs w:val="26"/>
          <w:lang w:val="nl-NL"/>
        </w:rPr>
        <w:t>Khu thực hành (xưởng thực hành, thực tập)</w:t>
      </w:r>
    </w:p>
    <w:p w:rsidR="00E22877" w:rsidRDefault="00E22877" w:rsidP="00E22877">
      <w:pPr>
        <w:widowControl w:val="0"/>
        <w:spacing w:line="276" w:lineRule="auto"/>
        <w:ind w:firstLine="720"/>
        <w:jc w:val="both"/>
        <w:rPr>
          <w:bCs/>
          <w:sz w:val="26"/>
          <w:szCs w:val="26"/>
          <w:lang w:val="nb-NO"/>
        </w:rPr>
      </w:pPr>
      <w:r w:rsidRPr="004A6835">
        <w:rPr>
          <w:bCs/>
          <w:sz w:val="26"/>
          <w:szCs w:val="26"/>
          <w:lang w:val="nb-NO"/>
        </w:rPr>
        <w:t xml:space="preserve">Khu vực thực hành, thí nghiệm có diện tích sàn xây dựng bằng </w:t>
      </w:r>
      <w:r>
        <w:rPr>
          <w:b/>
          <w:bCs/>
          <w:color w:val="FF0000"/>
          <w:sz w:val="26"/>
          <w:szCs w:val="26"/>
          <w:lang w:val="nb-NO"/>
        </w:rPr>
        <w:t>......</w:t>
      </w:r>
      <w:r w:rsidRPr="004A6835">
        <w:rPr>
          <w:bCs/>
          <w:sz w:val="26"/>
          <w:szCs w:val="26"/>
          <w:lang w:val="nb-NO"/>
        </w:rPr>
        <w:t xml:space="preserve"> m²</w:t>
      </w:r>
      <w:r>
        <w:rPr>
          <w:bCs/>
          <w:sz w:val="26"/>
          <w:szCs w:val="26"/>
          <w:lang w:val="nb-NO"/>
        </w:rPr>
        <w:t xml:space="preserve">. Được bố trí tại các toàn nhà Đ3; G; H. </w:t>
      </w:r>
    </w:p>
    <w:p w:rsidR="00E22877" w:rsidRDefault="00E22877" w:rsidP="00E22877">
      <w:pPr>
        <w:pStyle w:val="ListParagraph"/>
        <w:widowControl w:val="0"/>
        <w:numPr>
          <w:ilvl w:val="0"/>
          <w:numId w:val="1"/>
        </w:numPr>
        <w:spacing w:line="276" w:lineRule="auto"/>
        <w:ind w:left="630"/>
        <w:jc w:val="both"/>
        <w:rPr>
          <w:bCs/>
          <w:sz w:val="26"/>
          <w:szCs w:val="26"/>
          <w:lang w:val="nb-NO"/>
        </w:rPr>
      </w:pPr>
      <w:r w:rsidRPr="00702AE5">
        <w:rPr>
          <w:bCs/>
          <w:sz w:val="26"/>
          <w:szCs w:val="26"/>
          <w:lang w:val="nb-NO"/>
        </w:rPr>
        <w:t xml:space="preserve">Nhà D3 dành cho khoa Cơ khí 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(xưởng)</w:t>
      </w:r>
      <w:r>
        <w:rPr>
          <w:bCs/>
          <w:sz w:val="26"/>
          <w:szCs w:val="26"/>
          <w:lang w:val="nb-NO"/>
        </w:rPr>
        <w:t xml:space="preserve"> dành cho </w:t>
      </w:r>
      <w:r w:rsidRPr="00702AE5">
        <w:rPr>
          <w:bCs/>
          <w:sz w:val="26"/>
          <w:szCs w:val="26"/>
          <w:lang w:val="nb-NO"/>
        </w:rPr>
        <w:t>các xưởng CNC</w:t>
      </w:r>
      <w:r>
        <w:rPr>
          <w:bCs/>
          <w:sz w:val="26"/>
          <w:szCs w:val="26"/>
          <w:lang w:val="nb-NO"/>
        </w:rPr>
        <w:t>;</w:t>
      </w:r>
      <w:r w:rsidRPr="00702AE5">
        <w:rPr>
          <w:bCs/>
          <w:sz w:val="26"/>
          <w:szCs w:val="26"/>
          <w:lang w:val="nb-NO"/>
        </w:rPr>
        <w:t xml:space="preserve"> Phay</w:t>
      </w:r>
      <w:r>
        <w:rPr>
          <w:bCs/>
          <w:sz w:val="26"/>
          <w:szCs w:val="26"/>
          <w:lang w:val="nb-NO"/>
        </w:rPr>
        <w:t>;</w:t>
      </w:r>
      <w:r w:rsidRPr="00702AE5">
        <w:rPr>
          <w:bCs/>
          <w:sz w:val="26"/>
          <w:szCs w:val="26"/>
          <w:lang w:val="nb-NO"/>
        </w:rPr>
        <w:t xml:space="preserve"> </w:t>
      </w:r>
      <w:r>
        <w:rPr>
          <w:bCs/>
          <w:sz w:val="26"/>
          <w:szCs w:val="26"/>
          <w:lang w:val="nb-NO"/>
        </w:rPr>
        <w:t>T</w:t>
      </w:r>
      <w:r w:rsidRPr="00702AE5">
        <w:rPr>
          <w:bCs/>
          <w:sz w:val="26"/>
          <w:szCs w:val="26"/>
          <w:lang w:val="nb-NO"/>
        </w:rPr>
        <w:t>iện</w:t>
      </w:r>
      <w:r>
        <w:rPr>
          <w:bCs/>
          <w:sz w:val="26"/>
          <w:szCs w:val="26"/>
          <w:lang w:val="nb-NO"/>
        </w:rPr>
        <w:t>;</w:t>
      </w:r>
      <w:r w:rsidRPr="00702AE5">
        <w:rPr>
          <w:bCs/>
          <w:sz w:val="26"/>
          <w:szCs w:val="26"/>
          <w:lang w:val="nb-NO"/>
        </w:rPr>
        <w:t xml:space="preserve"> </w:t>
      </w:r>
      <w:r>
        <w:rPr>
          <w:bCs/>
          <w:sz w:val="26"/>
          <w:szCs w:val="26"/>
          <w:lang w:val="nb-NO"/>
        </w:rPr>
        <w:t>H</w:t>
      </w:r>
      <w:r w:rsidRPr="00702AE5">
        <w:rPr>
          <w:bCs/>
          <w:sz w:val="26"/>
          <w:szCs w:val="26"/>
          <w:lang w:val="nb-NO"/>
        </w:rPr>
        <w:t>àn</w:t>
      </w:r>
      <w:r>
        <w:rPr>
          <w:bCs/>
          <w:sz w:val="26"/>
          <w:szCs w:val="26"/>
          <w:lang w:val="nb-NO"/>
        </w:rPr>
        <w:t>.</w:t>
      </w:r>
    </w:p>
    <w:p w:rsidR="00E22877" w:rsidRDefault="00E22877" w:rsidP="00E22877">
      <w:pPr>
        <w:pStyle w:val="ListParagraph"/>
        <w:widowControl w:val="0"/>
        <w:numPr>
          <w:ilvl w:val="0"/>
          <w:numId w:val="1"/>
        </w:numPr>
        <w:spacing w:line="276" w:lineRule="auto"/>
        <w:ind w:left="630"/>
        <w:jc w:val="both"/>
        <w:rPr>
          <w:bCs/>
          <w:sz w:val="26"/>
          <w:szCs w:val="26"/>
          <w:lang w:val="nb-NO"/>
        </w:rPr>
      </w:pPr>
      <w:r w:rsidRPr="00702AE5">
        <w:rPr>
          <w:bCs/>
          <w:sz w:val="26"/>
          <w:szCs w:val="26"/>
          <w:lang w:val="nb-NO"/>
        </w:rPr>
        <w:t xml:space="preserve">Nhà </w:t>
      </w:r>
      <w:r>
        <w:rPr>
          <w:bCs/>
          <w:sz w:val="26"/>
          <w:szCs w:val="26"/>
          <w:lang w:val="nb-NO"/>
        </w:rPr>
        <w:t>G</w:t>
      </w:r>
      <w:r w:rsidRPr="00702AE5">
        <w:rPr>
          <w:bCs/>
          <w:sz w:val="26"/>
          <w:szCs w:val="26"/>
          <w:lang w:val="nb-NO"/>
        </w:rPr>
        <w:t xml:space="preserve"> </w:t>
      </w:r>
      <w:r>
        <w:rPr>
          <w:bCs/>
          <w:sz w:val="26"/>
          <w:szCs w:val="26"/>
          <w:lang w:val="nb-NO"/>
        </w:rPr>
        <w:t xml:space="preserve">bố trí </w:t>
      </w:r>
      <w:r w:rsidRPr="00702AE5">
        <w:rPr>
          <w:bCs/>
          <w:sz w:val="26"/>
          <w:szCs w:val="26"/>
          <w:lang w:val="nb-NO"/>
        </w:rPr>
        <w:t xml:space="preserve">cho </w:t>
      </w:r>
      <w:r>
        <w:rPr>
          <w:bCs/>
          <w:sz w:val="26"/>
          <w:szCs w:val="26"/>
          <w:lang w:val="nb-NO"/>
        </w:rPr>
        <w:t xml:space="preserve">3 (ba) </w:t>
      </w:r>
      <w:r w:rsidRPr="00702AE5">
        <w:rPr>
          <w:bCs/>
          <w:sz w:val="26"/>
          <w:szCs w:val="26"/>
          <w:lang w:val="nb-NO"/>
        </w:rPr>
        <w:t xml:space="preserve">khoa </w:t>
      </w:r>
      <w:r>
        <w:rPr>
          <w:bCs/>
          <w:sz w:val="26"/>
          <w:szCs w:val="26"/>
          <w:lang w:val="nb-NO"/>
        </w:rPr>
        <w:t>Điện lạnh; Điện – Điện tử và Động lực</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Điện lạnh</w:t>
      </w:r>
      <w:r w:rsidRPr="00702AE5">
        <w:rPr>
          <w:bCs/>
          <w:sz w:val="26"/>
          <w:szCs w:val="26"/>
          <w:lang w:val="nb-NO"/>
        </w:rPr>
        <w:t xml:space="preserve"> 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(xưởng)</w:t>
      </w:r>
      <w:r>
        <w:rPr>
          <w:bCs/>
          <w:sz w:val="26"/>
          <w:szCs w:val="26"/>
          <w:lang w:val="nb-NO"/>
        </w:rPr>
        <w:t>.</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 xml:space="preserve">Điện – Điện tử </w:t>
      </w:r>
      <w:r w:rsidRPr="00702AE5">
        <w:rPr>
          <w:bCs/>
          <w:sz w:val="26"/>
          <w:szCs w:val="26"/>
          <w:lang w:val="nb-NO"/>
        </w:rPr>
        <w:t xml:space="preserve">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(xưởng)</w:t>
      </w:r>
      <w:r>
        <w:rPr>
          <w:bCs/>
          <w:sz w:val="26"/>
          <w:szCs w:val="26"/>
          <w:lang w:val="nb-NO"/>
        </w:rPr>
        <w:t>.</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Động lực</w:t>
      </w:r>
      <w:r w:rsidRPr="00702AE5">
        <w:rPr>
          <w:bCs/>
          <w:sz w:val="26"/>
          <w:szCs w:val="26"/>
          <w:lang w:val="nb-NO"/>
        </w:rPr>
        <w:t xml:space="preserve"> 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w:t>
      </w:r>
      <w:r w:rsidRPr="00702AE5">
        <w:rPr>
          <w:bCs/>
          <w:sz w:val="26"/>
          <w:szCs w:val="26"/>
          <w:lang w:val="nb-NO"/>
        </w:rPr>
        <w:lastRenderedPageBreak/>
        <w:t>(xưởng)</w:t>
      </w:r>
      <w:r>
        <w:rPr>
          <w:bCs/>
          <w:sz w:val="26"/>
          <w:szCs w:val="26"/>
          <w:lang w:val="nb-NO"/>
        </w:rPr>
        <w:t>.</w:t>
      </w:r>
    </w:p>
    <w:p w:rsidR="00E22877" w:rsidRDefault="00E22877" w:rsidP="00E22877">
      <w:pPr>
        <w:pStyle w:val="ListParagraph"/>
        <w:widowControl w:val="0"/>
        <w:numPr>
          <w:ilvl w:val="0"/>
          <w:numId w:val="1"/>
        </w:numPr>
        <w:spacing w:line="276" w:lineRule="auto"/>
        <w:ind w:left="630"/>
        <w:jc w:val="both"/>
        <w:rPr>
          <w:bCs/>
          <w:sz w:val="26"/>
          <w:szCs w:val="26"/>
          <w:lang w:val="nb-NO"/>
        </w:rPr>
      </w:pPr>
      <w:r w:rsidRPr="00702AE5">
        <w:rPr>
          <w:bCs/>
          <w:sz w:val="26"/>
          <w:szCs w:val="26"/>
          <w:lang w:val="nb-NO"/>
        </w:rPr>
        <w:t xml:space="preserve">Nhà </w:t>
      </w:r>
      <w:r>
        <w:rPr>
          <w:bCs/>
          <w:sz w:val="26"/>
          <w:szCs w:val="26"/>
          <w:lang w:val="nb-NO"/>
        </w:rPr>
        <w:t>H</w:t>
      </w:r>
      <w:r w:rsidRPr="00702AE5">
        <w:rPr>
          <w:bCs/>
          <w:sz w:val="26"/>
          <w:szCs w:val="26"/>
          <w:lang w:val="nb-NO"/>
        </w:rPr>
        <w:t xml:space="preserve"> </w:t>
      </w:r>
      <w:r>
        <w:rPr>
          <w:bCs/>
          <w:sz w:val="26"/>
          <w:szCs w:val="26"/>
          <w:lang w:val="nb-NO"/>
        </w:rPr>
        <w:t xml:space="preserve">bố trí </w:t>
      </w:r>
      <w:r w:rsidRPr="00702AE5">
        <w:rPr>
          <w:bCs/>
          <w:sz w:val="26"/>
          <w:szCs w:val="26"/>
          <w:lang w:val="nb-NO"/>
        </w:rPr>
        <w:t xml:space="preserve">cho </w:t>
      </w:r>
      <w:r>
        <w:rPr>
          <w:bCs/>
          <w:sz w:val="26"/>
          <w:szCs w:val="26"/>
          <w:lang w:val="nb-NO"/>
        </w:rPr>
        <w:t xml:space="preserve">5 (năm) </w:t>
      </w:r>
      <w:r w:rsidRPr="00702AE5">
        <w:rPr>
          <w:bCs/>
          <w:sz w:val="26"/>
          <w:szCs w:val="26"/>
          <w:lang w:val="nb-NO"/>
        </w:rPr>
        <w:t xml:space="preserve">khoa </w:t>
      </w:r>
      <w:r>
        <w:rPr>
          <w:bCs/>
          <w:sz w:val="26"/>
          <w:szCs w:val="26"/>
          <w:lang w:val="nb-NO"/>
        </w:rPr>
        <w:t>Công nghệ thông tin;</w:t>
      </w:r>
      <w:r w:rsidRPr="00702AE5">
        <w:rPr>
          <w:bCs/>
          <w:sz w:val="26"/>
          <w:szCs w:val="26"/>
          <w:lang w:val="nb-NO"/>
        </w:rPr>
        <w:t xml:space="preserve"> </w:t>
      </w:r>
      <w:r>
        <w:rPr>
          <w:bCs/>
          <w:sz w:val="26"/>
          <w:szCs w:val="26"/>
          <w:lang w:val="nb-NO"/>
        </w:rPr>
        <w:t xml:space="preserve">Điện lạnh; Điện – Điện tử ; Động lực; </w:t>
      </w:r>
      <w:r w:rsidRPr="001511BB">
        <w:rPr>
          <w:bCs/>
          <w:sz w:val="26"/>
          <w:szCs w:val="26"/>
          <w:lang w:val="nb-NO"/>
        </w:rPr>
        <w:t xml:space="preserve"> </w:t>
      </w:r>
      <w:r>
        <w:rPr>
          <w:bCs/>
          <w:sz w:val="26"/>
          <w:szCs w:val="26"/>
          <w:lang w:val="nb-NO"/>
        </w:rPr>
        <w:t>và</w:t>
      </w:r>
      <w:r w:rsidRPr="001511BB">
        <w:rPr>
          <w:bCs/>
          <w:sz w:val="26"/>
          <w:szCs w:val="26"/>
          <w:lang w:val="nb-NO"/>
        </w:rPr>
        <w:t xml:space="preserve"> </w:t>
      </w:r>
      <w:r>
        <w:rPr>
          <w:bCs/>
          <w:sz w:val="26"/>
          <w:szCs w:val="26"/>
          <w:lang w:val="nb-NO"/>
        </w:rPr>
        <w:t>Công nghệ May Thời trang</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Điện lạnh</w:t>
      </w:r>
      <w:r w:rsidRPr="00702AE5">
        <w:rPr>
          <w:bCs/>
          <w:sz w:val="26"/>
          <w:szCs w:val="26"/>
          <w:lang w:val="nb-NO"/>
        </w:rPr>
        <w:t xml:space="preserve"> 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(xưởng)</w:t>
      </w:r>
      <w:r>
        <w:rPr>
          <w:bCs/>
          <w:sz w:val="26"/>
          <w:szCs w:val="26"/>
          <w:lang w:val="nb-NO"/>
        </w:rPr>
        <w:t>.</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 xml:space="preserve">Điện – Điện tử </w:t>
      </w:r>
      <w:r w:rsidRPr="00702AE5">
        <w:rPr>
          <w:bCs/>
          <w:sz w:val="26"/>
          <w:szCs w:val="26"/>
          <w:lang w:val="nb-NO"/>
        </w:rPr>
        <w:t xml:space="preserve">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(xưởng)</w:t>
      </w:r>
      <w:r>
        <w:rPr>
          <w:bCs/>
          <w:sz w:val="26"/>
          <w:szCs w:val="26"/>
          <w:lang w:val="nb-NO"/>
        </w:rPr>
        <w:t>.</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Động lực</w:t>
      </w:r>
      <w:r w:rsidRPr="00702AE5">
        <w:rPr>
          <w:bCs/>
          <w:sz w:val="26"/>
          <w:szCs w:val="26"/>
          <w:lang w:val="nb-NO"/>
        </w:rPr>
        <w:t xml:space="preserve"> 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(xưởng)</w:t>
      </w:r>
      <w:r>
        <w:rPr>
          <w:bCs/>
          <w:sz w:val="26"/>
          <w:szCs w:val="26"/>
          <w:lang w:val="nb-NO"/>
        </w:rPr>
        <w:t>.</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Công nghệ May Thời trang</w:t>
      </w:r>
      <w:r w:rsidRPr="00702AE5">
        <w:rPr>
          <w:bCs/>
          <w:sz w:val="26"/>
          <w:szCs w:val="26"/>
          <w:lang w:val="nb-NO"/>
        </w:rPr>
        <w:t xml:space="preserve"> 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xưởng là</w:t>
      </w:r>
      <w:r w:rsidRPr="00702AE5">
        <w:rPr>
          <w:bCs/>
          <w:sz w:val="26"/>
          <w:szCs w:val="26"/>
          <w:lang w:val="nb-NO"/>
        </w:rPr>
        <w:t xml:space="preserve"> </w:t>
      </w:r>
      <w:r w:rsidRPr="00702AE5">
        <w:rPr>
          <w:b/>
          <w:bCs/>
          <w:color w:val="FF0000"/>
          <w:sz w:val="26"/>
          <w:szCs w:val="26"/>
          <w:lang w:val="nb-NO"/>
        </w:rPr>
        <w:t>......</w:t>
      </w:r>
      <w:r w:rsidRPr="00702AE5">
        <w:rPr>
          <w:bCs/>
          <w:sz w:val="26"/>
          <w:szCs w:val="26"/>
          <w:lang w:val="nb-NO"/>
        </w:rPr>
        <w:t xml:space="preserve"> phòng (xưởng)</w:t>
      </w:r>
      <w:r>
        <w:rPr>
          <w:bCs/>
          <w:sz w:val="26"/>
          <w:szCs w:val="26"/>
          <w:lang w:val="nb-NO"/>
        </w:rPr>
        <w:t>.</w:t>
      </w:r>
    </w:p>
    <w:p w:rsidR="00E22877" w:rsidRDefault="00E22877" w:rsidP="00E22877">
      <w:pPr>
        <w:pStyle w:val="ListParagraph"/>
        <w:widowControl w:val="0"/>
        <w:spacing w:line="276" w:lineRule="auto"/>
        <w:ind w:left="1080"/>
        <w:jc w:val="both"/>
        <w:rPr>
          <w:bCs/>
          <w:sz w:val="26"/>
          <w:szCs w:val="26"/>
          <w:lang w:val="nb-NO"/>
        </w:rPr>
      </w:pPr>
      <w:r>
        <w:rPr>
          <w:bCs/>
          <w:sz w:val="26"/>
          <w:szCs w:val="26"/>
          <w:lang w:val="nb-NO"/>
        </w:rPr>
        <w:t>+ K</w:t>
      </w:r>
      <w:r w:rsidRPr="00702AE5">
        <w:rPr>
          <w:bCs/>
          <w:sz w:val="26"/>
          <w:szCs w:val="26"/>
          <w:lang w:val="nb-NO"/>
        </w:rPr>
        <w:t xml:space="preserve">hoa </w:t>
      </w:r>
      <w:r>
        <w:rPr>
          <w:bCs/>
          <w:sz w:val="26"/>
          <w:szCs w:val="26"/>
          <w:lang w:val="nb-NO"/>
        </w:rPr>
        <w:t>Công nghệ thông tin</w:t>
      </w:r>
      <w:r w:rsidRPr="00702AE5">
        <w:rPr>
          <w:bCs/>
          <w:sz w:val="26"/>
          <w:szCs w:val="26"/>
          <w:lang w:val="nb-NO"/>
        </w:rPr>
        <w:t xml:space="preserve"> có diện tích sàn </w:t>
      </w:r>
      <w:r w:rsidRPr="00702AE5">
        <w:rPr>
          <w:b/>
          <w:bCs/>
          <w:color w:val="FF0000"/>
          <w:sz w:val="26"/>
          <w:szCs w:val="26"/>
          <w:lang w:val="nb-NO"/>
        </w:rPr>
        <w:t>......</w:t>
      </w:r>
      <w:r w:rsidRPr="00702AE5">
        <w:rPr>
          <w:bCs/>
          <w:sz w:val="26"/>
          <w:szCs w:val="26"/>
          <w:lang w:val="nb-NO"/>
        </w:rPr>
        <w:t xml:space="preserve"> m² v</w:t>
      </w:r>
      <w:r>
        <w:rPr>
          <w:bCs/>
          <w:sz w:val="26"/>
          <w:szCs w:val="26"/>
          <w:lang w:val="nb-NO"/>
        </w:rPr>
        <w:t>ới tổng số phòng thực hành là</w:t>
      </w:r>
      <w:r w:rsidRPr="00702AE5">
        <w:rPr>
          <w:bCs/>
          <w:sz w:val="26"/>
          <w:szCs w:val="26"/>
          <w:lang w:val="nb-NO"/>
        </w:rPr>
        <w:t xml:space="preserve"> </w:t>
      </w:r>
      <w:r w:rsidRPr="00702AE5">
        <w:rPr>
          <w:b/>
          <w:bCs/>
          <w:color w:val="FF0000"/>
          <w:sz w:val="26"/>
          <w:szCs w:val="26"/>
          <w:lang w:val="nb-NO"/>
        </w:rPr>
        <w:t>......</w:t>
      </w:r>
      <w:r>
        <w:rPr>
          <w:bCs/>
          <w:sz w:val="26"/>
          <w:szCs w:val="26"/>
          <w:lang w:val="nb-NO"/>
        </w:rPr>
        <w:t>.</w:t>
      </w:r>
    </w:p>
    <w:p w:rsidR="00E22877" w:rsidRPr="004A6835" w:rsidRDefault="00E22877" w:rsidP="00E22877">
      <w:pPr>
        <w:widowControl w:val="0"/>
        <w:spacing w:line="288" w:lineRule="auto"/>
        <w:ind w:firstLine="720"/>
        <w:jc w:val="both"/>
        <w:rPr>
          <w:b/>
          <w:sz w:val="26"/>
          <w:szCs w:val="26"/>
          <w:lang w:val="nl-NL"/>
        </w:rPr>
      </w:pPr>
      <w:r w:rsidRPr="004A6835">
        <w:rPr>
          <w:b/>
          <w:sz w:val="26"/>
          <w:szCs w:val="26"/>
          <w:lang w:val="nl-NL"/>
        </w:rPr>
        <w:t>3.</w:t>
      </w:r>
      <w:r>
        <w:rPr>
          <w:b/>
          <w:sz w:val="26"/>
          <w:szCs w:val="26"/>
          <w:lang w:val="nl-NL"/>
        </w:rPr>
        <w:t>3</w:t>
      </w:r>
      <w:r w:rsidRPr="004A6835">
        <w:rPr>
          <w:b/>
          <w:sz w:val="26"/>
          <w:szCs w:val="26"/>
          <w:lang w:val="nl-NL"/>
        </w:rPr>
        <w:t xml:space="preserve"> </w:t>
      </w:r>
      <w:r>
        <w:rPr>
          <w:b/>
          <w:sz w:val="26"/>
          <w:szCs w:val="26"/>
          <w:lang w:val="nl-NL"/>
        </w:rPr>
        <w:t>K</w:t>
      </w:r>
      <w:r w:rsidRPr="00D67043">
        <w:rPr>
          <w:b/>
          <w:sz w:val="26"/>
          <w:szCs w:val="26"/>
          <w:lang w:val="nl-NL"/>
        </w:rPr>
        <w:t>hu vực rèn luyện thể chất</w:t>
      </w:r>
    </w:p>
    <w:p w:rsidR="00E22877" w:rsidRDefault="00E22877" w:rsidP="00E22877">
      <w:pPr>
        <w:widowControl w:val="0"/>
        <w:spacing w:line="276" w:lineRule="auto"/>
        <w:ind w:firstLine="720"/>
        <w:jc w:val="both"/>
        <w:rPr>
          <w:bCs/>
          <w:sz w:val="26"/>
          <w:szCs w:val="26"/>
          <w:lang w:val="nb-NO"/>
        </w:rPr>
      </w:pPr>
      <w:r w:rsidRPr="00DC1F63">
        <w:rPr>
          <w:bCs/>
          <w:sz w:val="26"/>
          <w:szCs w:val="26"/>
          <w:lang w:val="nb-NO"/>
        </w:rPr>
        <w:t xml:space="preserve">Khu vực </w:t>
      </w:r>
      <w:r w:rsidRPr="00D67043">
        <w:rPr>
          <w:sz w:val="26"/>
          <w:szCs w:val="26"/>
          <w:lang w:val="nl-NL"/>
        </w:rPr>
        <w:t>rèn luyện thể chất</w:t>
      </w:r>
      <w:r w:rsidRPr="00DC1F63">
        <w:rPr>
          <w:bCs/>
          <w:sz w:val="26"/>
          <w:szCs w:val="26"/>
          <w:lang w:val="nb-NO"/>
        </w:rPr>
        <w:t xml:space="preserve"> có </w:t>
      </w:r>
      <w:r>
        <w:rPr>
          <w:bCs/>
          <w:sz w:val="26"/>
          <w:szCs w:val="26"/>
          <w:lang w:val="nb-NO"/>
        </w:rPr>
        <w:t xml:space="preserve">tổng </w:t>
      </w:r>
      <w:r w:rsidRPr="00DC1F63">
        <w:rPr>
          <w:bCs/>
          <w:sz w:val="26"/>
          <w:szCs w:val="26"/>
          <w:lang w:val="nb-NO"/>
        </w:rPr>
        <w:t xml:space="preserve">diện tích </w:t>
      </w:r>
      <w:r w:rsidRPr="00702AE5">
        <w:rPr>
          <w:b/>
          <w:bCs/>
          <w:color w:val="FF0000"/>
          <w:sz w:val="26"/>
          <w:szCs w:val="26"/>
          <w:lang w:val="nb-NO"/>
        </w:rPr>
        <w:t>......</w:t>
      </w:r>
      <w:r w:rsidRPr="00702AE5">
        <w:rPr>
          <w:bCs/>
          <w:sz w:val="26"/>
          <w:szCs w:val="26"/>
          <w:lang w:val="nb-NO"/>
        </w:rPr>
        <w:t xml:space="preserve"> m²</w:t>
      </w:r>
      <w:r>
        <w:rPr>
          <w:bCs/>
          <w:sz w:val="26"/>
          <w:szCs w:val="26"/>
          <w:lang w:val="nb-NO"/>
        </w:rPr>
        <w:t>. Bao gồm sân bóng đá, bóng chuyền. Có đường chạy thể dục cho HSSV.</w:t>
      </w:r>
    </w:p>
    <w:p w:rsidR="00E22877" w:rsidRPr="00D67043" w:rsidRDefault="00E22877" w:rsidP="00E22877">
      <w:pPr>
        <w:widowControl w:val="0"/>
        <w:spacing w:line="288" w:lineRule="auto"/>
        <w:ind w:firstLine="720"/>
        <w:jc w:val="both"/>
        <w:rPr>
          <w:b/>
          <w:sz w:val="26"/>
          <w:szCs w:val="26"/>
          <w:lang w:val="nl-NL"/>
        </w:rPr>
      </w:pPr>
      <w:r w:rsidRPr="004A6835">
        <w:rPr>
          <w:b/>
          <w:sz w:val="26"/>
          <w:szCs w:val="26"/>
          <w:lang w:val="nl-NL"/>
        </w:rPr>
        <w:t>3.</w:t>
      </w:r>
      <w:r>
        <w:rPr>
          <w:b/>
          <w:sz w:val="26"/>
          <w:szCs w:val="26"/>
          <w:lang w:val="nl-NL"/>
        </w:rPr>
        <w:t>4</w:t>
      </w:r>
      <w:r w:rsidRPr="004A6835">
        <w:rPr>
          <w:b/>
          <w:sz w:val="26"/>
          <w:szCs w:val="26"/>
          <w:lang w:val="nl-NL"/>
        </w:rPr>
        <w:t xml:space="preserve"> </w:t>
      </w:r>
      <w:r w:rsidRPr="00D67043">
        <w:rPr>
          <w:b/>
          <w:sz w:val="26"/>
          <w:szCs w:val="26"/>
          <w:lang w:val="nl-NL"/>
        </w:rPr>
        <w:t>Khu hành chính quản trị, phụ trợ và khu phục vụ sinh hoạt cho người học và nhà giáo.</w:t>
      </w:r>
    </w:p>
    <w:p w:rsidR="00E22877" w:rsidRPr="002A1DB6" w:rsidRDefault="00E22877" w:rsidP="00E22877">
      <w:pPr>
        <w:widowControl w:val="0"/>
        <w:spacing w:line="288" w:lineRule="auto"/>
        <w:ind w:firstLine="720"/>
        <w:jc w:val="both"/>
        <w:rPr>
          <w:b/>
          <w:bCs/>
          <w:color w:val="FF0000"/>
          <w:sz w:val="26"/>
          <w:szCs w:val="26"/>
          <w:lang w:val="nb-NO"/>
        </w:rPr>
      </w:pPr>
      <w:r w:rsidRPr="002A1DB6">
        <w:rPr>
          <w:bCs/>
          <w:sz w:val="26"/>
          <w:szCs w:val="26"/>
          <w:lang w:val="nb-NO"/>
        </w:rPr>
        <w:t xml:space="preserve">Hiện tại trường có </w:t>
      </w:r>
      <w:r w:rsidRPr="002A1DB6">
        <w:rPr>
          <w:b/>
          <w:bCs/>
          <w:color w:val="C00000"/>
          <w:sz w:val="26"/>
          <w:szCs w:val="26"/>
          <w:lang w:val="nb-NO"/>
        </w:rPr>
        <w:t>....</w:t>
      </w:r>
      <w:r w:rsidRPr="002A1DB6">
        <w:rPr>
          <w:bCs/>
          <w:sz w:val="26"/>
          <w:szCs w:val="26"/>
          <w:lang w:val="nb-NO"/>
        </w:rPr>
        <w:t xml:space="preserve"> phòng làm việc với tổng diện tích sàn xây dựng  </w:t>
      </w:r>
      <w:r w:rsidRPr="002A1DB6">
        <w:rPr>
          <w:b/>
          <w:bCs/>
          <w:color w:val="FF0000"/>
          <w:sz w:val="26"/>
          <w:szCs w:val="26"/>
          <w:lang w:val="nb-NO"/>
        </w:rPr>
        <w:t>.....</w:t>
      </w:r>
      <w:r w:rsidRPr="002A1DB6">
        <w:rPr>
          <w:bCs/>
          <w:sz w:val="26"/>
          <w:szCs w:val="26"/>
          <w:lang w:val="nb-NO"/>
        </w:rPr>
        <w:t xml:space="preserve"> m², được bố trí đủ cho các bộ phận, giảng viên và nhân viên trong đó 04 phòng được bố trí cho Ban Giám hiệu, 04 phòng được bố trí cho Trưởng phó các phòng: Phòng TB-VT, Phòng QLKH-HTQT, Phòng KH-TC, Trung tâm TT-TV; số phòng còn lại được bố trí đủ cho cán bộ và nhân viên cơ hữu của tất cả các phòng, khoa, Trung tâm. Chủ yếu tập trung tại </w:t>
      </w:r>
      <w:r w:rsidRPr="002A1DB6">
        <w:rPr>
          <w:bCs/>
          <w:sz w:val="26"/>
          <w:szCs w:val="26"/>
          <w:lang w:val="nl-NL"/>
        </w:rPr>
        <w:t>các khu nhà A1, B; C1; D1; F</w:t>
      </w:r>
      <w:r w:rsidRPr="002A1DB6">
        <w:rPr>
          <w:b/>
          <w:bCs/>
          <w:color w:val="FF0000"/>
          <w:sz w:val="26"/>
          <w:szCs w:val="26"/>
          <w:lang w:val="nl-NL"/>
        </w:rPr>
        <w:t xml:space="preserve">...... </w:t>
      </w:r>
    </w:p>
    <w:p w:rsidR="00E22877" w:rsidRDefault="00F41AEA" w:rsidP="00E22877">
      <w:pPr>
        <w:widowControl w:val="0"/>
        <w:spacing w:line="276" w:lineRule="auto"/>
        <w:ind w:firstLine="720"/>
        <w:jc w:val="both"/>
        <w:rPr>
          <w:bCs/>
          <w:sz w:val="26"/>
          <w:szCs w:val="26"/>
          <w:lang w:val="nl-NL"/>
        </w:rPr>
      </w:pPr>
      <w:r>
        <w:rPr>
          <w:bCs/>
          <w:sz w:val="26"/>
          <w:szCs w:val="26"/>
          <w:lang w:val="nl-NL"/>
        </w:rPr>
        <w:t>Khối Ký túc xá tại nhà E1; E2</w:t>
      </w:r>
    </w:p>
    <w:p w:rsidR="00F41AEA" w:rsidRPr="00D67043" w:rsidRDefault="00F41AEA" w:rsidP="00E22877">
      <w:pPr>
        <w:widowControl w:val="0"/>
        <w:spacing w:line="276" w:lineRule="auto"/>
        <w:ind w:firstLine="720"/>
        <w:jc w:val="both"/>
        <w:rPr>
          <w:bCs/>
          <w:sz w:val="26"/>
          <w:szCs w:val="26"/>
          <w:lang w:val="nl-NL"/>
        </w:rPr>
      </w:pPr>
    </w:p>
    <w:p w:rsidR="00E22877" w:rsidRPr="004A6835" w:rsidRDefault="00E22877" w:rsidP="00E22877">
      <w:pPr>
        <w:widowControl w:val="0"/>
        <w:spacing w:line="276" w:lineRule="auto"/>
        <w:ind w:firstLine="720"/>
        <w:jc w:val="both"/>
        <w:rPr>
          <w:b/>
          <w:sz w:val="26"/>
          <w:szCs w:val="26"/>
          <w:lang w:val="vi-VN"/>
        </w:rPr>
      </w:pPr>
      <w:r w:rsidRPr="004A6835">
        <w:rPr>
          <w:b/>
          <w:sz w:val="26"/>
          <w:szCs w:val="26"/>
          <w:lang w:val="vi-VN"/>
        </w:rPr>
        <w:t>2. Điểm mạnh:</w:t>
      </w:r>
    </w:p>
    <w:p w:rsidR="00E22877" w:rsidRPr="004A6835" w:rsidRDefault="00E22877" w:rsidP="00E22877">
      <w:pPr>
        <w:widowControl w:val="0"/>
        <w:spacing w:line="276" w:lineRule="auto"/>
        <w:ind w:firstLine="720"/>
        <w:jc w:val="both"/>
        <w:rPr>
          <w:bCs/>
          <w:spacing w:val="-4"/>
          <w:sz w:val="26"/>
          <w:szCs w:val="26"/>
          <w:lang w:val="nb-NO"/>
        </w:rPr>
      </w:pPr>
      <w:r>
        <w:rPr>
          <w:bCs/>
          <w:spacing w:val="-4"/>
          <w:sz w:val="26"/>
          <w:szCs w:val="26"/>
          <w:lang w:val="nb-NO"/>
        </w:rPr>
        <w:t>Với tổng diện tích khuôn viên 50,546.6</w:t>
      </w:r>
      <w:r w:rsidRPr="00637184">
        <w:rPr>
          <w:bCs/>
          <w:sz w:val="26"/>
          <w:szCs w:val="26"/>
          <w:lang w:val="nb-NO"/>
        </w:rPr>
        <w:t xml:space="preserve"> </w:t>
      </w:r>
      <w:r w:rsidRPr="00702AE5">
        <w:rPr>
          <w:bCs/>
          <w:sz w:val="26"/>
          <w:szCs w:val="26"/>
          <w:lang w:val="nb-NO"/>
        </w:rPr>
        <w:t>m²</w:t>
      </w:r>
      <w:r>
        <w:rPr>
          <w:bCs/>
          <w:sz w:val="26"/>
          <w:szCs w:val="26"/>
          <w:lang w:val="nb-NO"/>
        </w:rPr>
        <w:t xml:space="preserve">. Với quy hoạch khoa học, bố trí hợp lý nên </w:t>
      </w:r>
      <w:r w:rsidRPr="004A6835">
        <w:rPr>
          <w:bCs/>
          <w:spacing w:val="-4"/>
          <w:sz w:val="26"/>
          <w:szCs w:val="26"/>
          <w:lang w:val="nb-NO"/>
        </w:rPr>
        <w:t>đủ bố trí cho khu học lý thuyết</w:t>
      </w:r>
      <w:r>
        <w:rPr>
          <w:bCs/>
          <w:spacing w:val="-4"/>
          <w:sz w:val="26"/>
          <w:szCs w:val="26"/>
          <w:lang w:val="nb-NO"/>
        </w:rPr>
        <w:t>,</w:t>
      </w:r>
      <w:r w:rsidRPr="004A6835">
        <w:rPr>
          <w:bCs/>
          <w:spacing w:val="-4"/>
          <w:sz w:val="26"/>
          <w:szCs w:val="26"/>
          <w:lang w:val="nb-NO"/>
        </w:rPr>
        <w:t xml:space="preserve"> thực hành</w:t>
      </w:r>
      <w:r>
        <w:rPr>
          <w:bCs/>
          <w:spacing w:val="-4"/>
          <w:sz w:val="26"/>
          <w:szCs w:val="26"/>
          <w:lang w:val="nb-NO"/>
        </w:rPr>
        <w:t>,</w:t>
      </w:r>
      <w:r w:rsidRPr="004A6835">
        <w:rPr>
          <w:bCs/>
          <w:spacing w:val="-4"/>
          <w:sz w:val="26"/>
          <w:szCs w:val="26"/>
          <w:lang w:val="nb-NO"/>
        </w:rPr>
        <w:t xml:space="preserve"> </w:t>
      </w:r>
      <w:r w:rsidRPr="004A6835">
        <w:rPr>
          <w:sz w:val="26"/>
          <w:szCs w:val="26"/>
          <w:lang w:val="nl-NL"/>
        </w:rPr>
        <w:t>khu vực rèn luyện thể chất; khu hành chính quản trị, phụ trợ và khu phục vụ sinh hoạt cho người học và nhà giáo</w:t>
      </w:r>
      <w:r>
        <w:rPr>
          <w:bCs/>
          <w:spacing w:val="-4"/>
          <w:sz w:val="26"/>
          <w:szCs w:val="26"/>
          <w:lang w:val="nb-NO"/>
        </w:rPr>
        <w:t xml:space="preserve"> </w:t>
      </w:r>
      <w:r w:rsidRPr="004A6835">
        <w:rPr>
          <w:bCs/>
          <w:spacing w:val="-4"/>
          <w:sz w:val="26"/>
          <w:szCs w:val="26"/>
          <w:lang w:val="nb-NO"/>
        </w:rPr>
        <w:t>riêng biệt.</w:t>
      </w:r>
    </w:p>
    <w:p w:rsidR="00E22877" w:rsidRPr="002A1DB6" w:rsidRDefault="00E22877" w:rsidP="00E22877">
      <w:pPr>
        <w:widowControl w:val="0"/>
        <w:spacing w:line="276" w:lineRule="auto"/>
        <w:ind w:firstLine="720"/>
        <w:jc w:val="both"/>
        <w:rPr>
          <w:bCs/>
          <w:sz w:val="26"/>
          <w:szCs w:val="26"/>
          <w:lang w:val="nb-NO"/>
        </w:rPr>
      </w:pPr>
      <w:r w:rsidRPr="002A1DB6">
        <w:rPr>
          <w:bCs/>
          <w:sz w:val="26"/>
          <w:szCs w:val="26"/>
          <w:lang w:val="nb-NO"/>
        </w:rPr>
        <w:t xml:space="preserve">Trường đã bố trí đầy đủ </w:t>
      </w:r>
      <w:r w:rsidRPr="002A1DB6">
        <w:rPr>
          <w:sz w:val="26"/>
          <w:szCs w:val="26"/>
          <w:lang w:val="nl-NL"/>
        </w:rPr>
        <w:t>các khu vực phục vụ hoạt động của trường theo tiêu chuẩn: khu học tập và nghiên cứu khoa học (phòng học lý thuyết, phòng học thực hành, phòng thí nghiệm và phòng học chuyên môn); khu thực hành (xưởng thực hành, thực tập,); khu vực rèn luyện thể chất; khu hành chính quản trị, phụ trợ và khu phục vụ sinh hoạt cho người học và nhà giáo</w:t>
      </w:r>
    </w:p>
    <w:p w:rsidR="00E22877" w:rsidRPr="004A6835" w:rsidRDefault="00E22877" w:rsidP="00E22877">
      <w:pPr>
        <w:widowControl w:val="0"/>
        <w:spacing w:line="276" w:lineRule="auto"/>
        <w:ind w:firstLine="720"/>
        <w:jc w:val="both"/>
        <w:rPr>
          <w:bCs/>
          <w:sz w:val="26"/>
          <w:szCs w:val="26"/>
          <w:lang w:val="nb-NO"/>
        </w:rPr>
      </w:pPr>
      <w:r w:rsidRPr="004A6835">
        <w:rPr>
          <w:bCs/>
          <w:sz w:val="26"/>
          <w:szCs w:val="26"/>
          <w:lang w:val="nb-NO"/>
        </w:rPr>
        <w:t xml:space="preserve">Công tác bảo quản, sử dụng, bảo trì, bảo dưỡng </w:t>
      </w:r>
      <w:r w:rsidRPr="00637184">
        <w:rPr>
          <w:sz w:val="26"/>
          <w:szCs w:val="26"/>
          <w:lang w:val="nl-NL"/>
        </w:rPr>
        <w:t>phòng học lý thuyết, phòng học thực hành, phòng thí nghiệm và phòng học chuyên môn</w:t>
      </w:r>
      <w:r>
        <w:rPr>
          <w:bCs/>
          <w:sz w:val="26"/>
          <w:szCs w:val="26"/>
          <w:lang w:val="nb-NO"/>
        </w:rPr>
        <w:t xml:space="preserve">, phòng học xưởng </w:t>
      </w:r>
      <w:r w:rsidRPr="004A6835">
        <w:rPr>
          <w:bCs/>
          <w:sz w:val="26"/>
          <w:szCs w:val="26"/>
          <w:lang w:val="nb-NO"/>
        </w:rPr>
        <w:t xml:space="preserve">được quản lý </w:t>
      </w:r>
      <w:r w:rsidRPr="004A6835">
        <w:rPr>
          <w:bCs/>
          <w:sz w:val="26"/>
          <w:szCs w:val="26"/>
          <w:lang w:val="nb-NO"/>
        </w:rPr>
        <w:lastRenderedPageBreak/>
        <w:t>chặt chẽ, được cập nhật đầy đủ.</w:t>
      </w:r>
    </w:p>
    <w:p w:rsidR="00E22877" w:rsidRDefault="00E22877" w:rsidP="00E22877">
      <w:pPr>
        <w:widowControl w:val="0"/>
        <w:spacing w:line="276" w:lineRule="auto"/>
        <w:ind w:firstLine="720"/>
        <w:jc w:val="both"/>
        <w:rPr>
          <w:bCs/>
          <w:sz w:val="26"/>
          <w:szCs w:val="26"/>
          <w:lang w:val="nb-NO"/>
        </w:rPr>
      </w:pPr>
      <w:r>
        <w:rPr>
          <w:bCs/>
          <w:sz w:val="26"/>
          <w:szCs w:val="26"/>
          <w:lang w:val="nb-NO"/>
        </w:rPr>
        <w:t>Hàng năm đều có duy tu sửa chữa nâng cấp các phòng học, xưởng theo khả năng tài chính của trường.</w:t>
      </w:r>
    </w:p>
    <w:p w:rsidR="00E22877" w:rsidRPr="004A6835" w:rsidRDefault="00E22877" w:rsidP="00E22877">
      <w:pPr>
        <w:widowControl w:val="0"/>
        <w:spacing w:line="276" w:lineRule="auto"/>
        <w:ind w:firstLine="720"/>
        <w:jc w:val="both"/>
        <w:rPr>
          <w:bCs/>
          <w:sz w:val="26"/>
          <w:szCs w:val="26"/>
          <w:lang w:val="nb-NO"/>
        </w:rPr>
      </w:pPr>
      <w:r w:rsidRPr="004A6835">
        <w:rPr>
          <w:bCs/>
          <w:sz w:val="26"/>
          <w:szCs w:val="26"/>
          <w:lang w:val="nb-NO"/>
        </w:rPr>
        <w:t xml:space="preserve">Thực hiện tốt công tác quản lý cơ sở vật chất, </w:t>
      </w:r>
      <w:r>
        <w:rPr>
          <w:bCs/>
          <w:sz w:val="26"/>
          <w:szCs w:val="26"/>
          <w:lang w:val="nb-NO"/>
        </w:rPr>
        <w:t>v</w:t>
      </w:r>
      <w:r w:rsidRPr="004A6835">
        <w:rPr>
          <w:bCs/>
          <w:sz w:val="26"/>
          <w:szCs w:val="26"/>
          <w:lang w:val="nb-NO"/>
        </w:rPr>
        <w:t>à công tác bảo trì, bảo dưỡng.</w:t>
      </w:r>
    </w:p>
    <w:p w:rsidR="00E22877" w:rsidRPr="004A6835" w:rsidRDefault="00E22877" w:rsidP="00E22877">
      <w:pPr>
        <w:widowControl w:val="0"/>
        <w:spacing w:line="276" w:lineRule="auto"/>
        <w:ind w:firstLine="720"/>
        <w:jc w:val="both"/>
        <w:rPr>
          <w:b/>
          <w:sz w:val="26"/>
          <w:szCs w:val="26"/>
          <w:lang w:val="vi-VN"/>
        </w:rPr>
      </w:pPr>
      <w:r w:rsidRPr="004A6835">
        <w:rPr>
          <w:b/>
          <w:sz w:val="26"/>
          <w:szCs w:val="26"/>
          <w:lang w:val="vi-VN"/>
        </w:rPr>
        <w:t>3. Những tồn tại:</w:t>
      </w:r>
    </w:p>
    <w:p w:rsidR="00E22877" w:rsidRPr="004A6835" w:rsidRDefault="00E22877" w:rsidP="00E22877">
      <w:pPr>
        <w:widowControl w:val="0"/>
        <w:spacing w:line="276" w:lineRule="auto"/>
        <w:ind w:firstLine="720"/>
        <w:jc w:val="both"/>
        <w:rPr>
          <w:bCs/>
          <w:sz w:val="26"/>
          <w:szCs w:val="26"/>
          <w:lang w:val="nb-NO"/>
        </w:rPr>
      </w:pPr>
      <w:r w:rsidRPr="004A6835">
        <w:rPr>
          <w:bCs/>
          <w:sz w:val="26"/>
          <w:szCs w:val="26"/>
          <w:lang w:val="nb-NO"/>
        </w:rPr>
        <w:t xml:space="preserve">Các phòng học được thiết kế, xây dựng từ năm 1960 </w:t>
      </w:r>
      <w:r>
        <w:rPr>
          <w:bCs/>
          <w:sz w:val="26"/>
          <w:szCs w:val="26"/>
          <w:lang w:val="nb-NO"/>
        </w:rPr>
        <w:t xml:space="preserve">phù hợp với quy mô đào tạo từ 1,500 ÷ 2,000 HSSV </w:t>
      </w:r>
      <w:r w:rsidRPr="004A6835">
        <w:rPr>
          <w:bCs/>
          <w:sz w:val="26"/>
          <w:szCs w:val="26"/>
          <w:lang w:val="nb-NO"/>
        </w:rPr>
        <w:t>nên không phù hợp với quy mô đào tạo hiện nay</w:t>
      </w:r>
      <w:r>
        <w:rPr>
          <w:bCs/>
          <w:sz w:val="26"/>
          <w:szCs w:val="26"/>
          <w:lang w:val="nb-NO"/>
        </w:rPr>
        <w:t xml:space="preserve"> trên 7,000HSSV </w:t>
      </w:r>
      <w:r w:rsidRPr="004A6835">
        <w:rPr>
          <w:bCs/>
          <w:sz w:val="26"/>
          <w:szCs w:val="26"/>
          <w:lang w:val="nb-NO"/>
        </w:rPr>
        <w:t xml:space="preserve"> độ thông thoáng ở một số xưởng thực hành không đảm bảo theo quy định</w:t>
      </w:r>
      <w:r>
        <w:rPr>
          <w:bCs/>
          <w:sz w:val="26"/>
          <w:szCs w:val="26"/>
          <w:lang w:val="nb-NO"/>
        </w:rPr>
        <w:t xml:space="preserve"> (nâng nền chống ngập, dùng phòng học, ký túc xá làm xưởng để tăng xưởng </w:t>
      </w:r>
      <w:r w:rsidRPr="004A6835">
        <w:rPr>
          <w:bCs/>
          <w:sz w:val="26"/>
          <w:szCs w:val="26"/>
          <w:lang w:val="nb-NO"/>
        </w:rPr>
        <w:t>; một số xưởng có diện tích nhỏ hẹp không thể bố trí đủ máy móc thiết bị thực tập cho 1 lớp/1 ca do đó phải chia nhóm.</w:t>
      </w:r>
    </w:p>
    <w:p w:rsidR="00E22877" w:rsidRDefault="00E22877" w:rsidP="00E22877">
      <w:pPr>
        <w:widowControl w:val="0"/>
        <w:spacing w:line="276" w:lineRule="auto"/>
        <w:ind w:firstLine="720"/>
        <w:jc w:val="both"/>
        <w:rPr>
          <w:bCs/>
          <w:sz w:val="26"/>
          <w:szCs w:val="26"/>
          <w:lang w:val="nb-NO"/>
        </w:rPr>
      </w:pPr>
      <w:r w:rsidRPr="004A6835">
        <w:rPr>
          <w:bCs/>
          <w:sz w:val="26"/>
          <w:szCs w:val="26"/>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E22877" w:rsidRDefault="00E22877" w:rsidP="00E22877">
      <w:pPr>
        <w:widowControl w:val="0"/>
        <w:spacing w:line="276" w:lineRule="auto"/>
        <w:ind w:firstLine="720"/>
        <w:jc w:val="both"/>
        <w:rPr>
          <w:bCs/>
          <w:sz w:val="26"/>
          <w:szCs w:val="26"/>
          <w:lang w:val="nb-NO"/>
        </w:rPr>
      </w:pPr>
      <w:r w:rsidRPr="00637184">
        <w:rPr>
          <w:bCs/>
          <w:sz w:val="26"/>
          <w:szCs w:val="26"/>
          <w:lang w:val="nb-NO"/>
        </w:rPr>
        <w:t>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do đó vẫn còn một số xưởng phải bố trí học 3 ca / ngày.</w:t>
      </w:r>
    </w:p>
    <w:p w:rsidR="00E22877" w:rsidRPr="00637184" w:rsidRDefault="00E22877" w:rsidP="00E22877">
      <w:pPr>
        <w:widowControl w:val="0"/>
        <w:spacing w:line="276" w:lineRule="auto"/>
        <w:ind w:firstLine="720"/>
        <w:jc w:val="both"/>
        <w:rPr>
          <w:bCs/>
          <w:sz w:val="26"/>
          <w:szCs w:val="26"/>
          <w:lang w:val="nb-NO"/>
        </w:rPr>
      </w:pPr>
      <w:r>
        <w:rPr>
          <w:bCs/>
          <w:sz w:val="26"/>
          <w:szCs w:val="26"/>
          <w:lang w:val="nb-NO"/>
        </w:rPr>
        <w:t xml:space="preserve">Chưa có phòng nghỉ trưa và phòng nghỉ qua đêm dành cho khách liên công tác với nhà trường. </w:t>
      </w:r>
    </w:p>
    <w:p w:rsidR="00E22877" w:rsidRPr="004A6835" w:rsidRDefault="00E22877" w:rsidP="00E22877">
      <w:pPr>
        <w:widowControl w:val="0"/>
        <w:spacing w:line="276" w:lineRule="auto"/>
        <w:ind w:firstLine="720"/>
        <w:jc w:val="both"/>
        <w:rPr>
          <w:bCs/>
          <w:sz w:val="26"/>
          <w:szCs w:val="26"/>
          <w:lang w:val="nb-NO"/>
        </w:rPr>
      </w:pPr>
    </w:p>
    <w:p w:rsidR="00E22877" w:rsidRPr="004A6835" w:rsidRDefault="00E22877" w:rsidP="00E22877">
      <w:pPr>
        <w:widowControl w:val="0"/>
        <w:spacing w:line="276" w:lineRule="auto"/>
        <w:ind w:firstLine="720"/>
        <w:jc w:val="both"/>
        <w:rPr>
          <w:b/>
          <w:sz w:val="26"/>
          <w:szCs w:val="26"/>
          <w:lang w:val="vi-VN"/>
        </w:rPr>
      </w:pPr>
      <w:r w:rsidRPr="004A6835">
        <w:rPr>
          <w:b/>
          <w:sz w:val="26"/>
          <w:szCs w:val="26"/>
          <w:lang w:val="vi-VN"/>
        </w:rPr>
        <w:t>4. Kế hoạch hành động:</w:t>
      </w:r>
    </w:p>
    <w:p w:rsidR="00E22877" w:rsidRDefault="00E22877" w:rsidP="00E22877">
      <w:pPr>
        <w:widowControl w:val="0"/>
        <w:spacing w:line="276" w:lineRule="auto"/>
        <w:ind w:firstLine="720"/>
        <w:jc w:val="both"/>
        <w:rPr>
          <w:bCs/>
          <w:sz w:val="26"/>
          <w:szCs w:val="26"/>
          <w:lang w:val="nb-NO"/>
        </w:rPr>
      </w:pPr>
      <w:r w:rsidRPr="004A6835">
        <w:rPr>
          <w:bCs/>
          <w:sz w:val="26"/>
          <w:szCs w:val="26"/>
          <w:lang w:val="nb-NO"/>
        </w:rPr>
        <w:t>Tiến hành lập hồ sơ xin sửa chữa, xây dựng mới theo quy hoạch mô hình tổng thể chung của trường.</w:t>
      </w:r>
    </w:p>
    <w:p w:rsidR="00E22877" w:rsidRPr="005815DF" w:rsidRDefault="00E22877" w:rsidP="00E22877">
      <w:pPr>
        <w:widowControl w:val="0"/>
        <w:spacing w:line="288" w:lineRule="auto"/>
        <w:ind w:firstLine="720"/>
        <w:jc w:val="both"/>
        <w:rPr>
          <w:bCs/>
          <w:sz w:val="26"/>
          <w:szCs w:val="26"/>
          <w:lang w:val="nb-NO"/>
        </w:rPr>
      </w:pPr>
      <w:r w:rsidRPr="005815DF">
        <w:rPr>
          <w:bCs/>
          <w:sz w:val="26"/>
          <w:szCs w:val="26"/>
          <w:lang w:val="nb-NO"/>
        </w:rPr>
        <w:t>Quy hoạch và nâng cấp tại cơ sở 1 số 390 Hoàng Văn Thụ.</w:t>
      </w:r>
    </w:p>
    <w:p w:rsidR="00E22877" w:rsidRPr="005815DF" w:rsidRDefault="00E22877" w:rsidP="00E22877">
      <w:pPr>
        <w:widowControl w:val="0"/>
        <w:spacing w:line="288" w:lineRule="auto"/>
        <w:ind w:firstLine="720"/>
        <w:jc w:val="both"/>
        <w:rPr>
          <w:bCs/>
          <w:sz w:val="26"/>
          <w:szCs w:val="26"/>
          <w:lang w:val="nb-NO"/>
        </w:rPr>
      </w:pPr>
      <w:r w:rsidRPr="005815DF">
        <w:rPr>
          <w:bCs/>
          <w:sz w:val="26"/>
          <w:szCs w:val="26"/>
          <w:lang w:val="nb-NO"/>
        </w:rPr>
        <w:t>Quy hoạch và xây dựng mới tại cơ sở 2 xã Phú Hòa Đông, huyện Củ Chi</w:t>
      </w:r>
      <w:r>
        <w:rPr>
          <w:bCs/>
          <w:sz w:val="26"/>
          <w:szCs w:val="26"/>
          <w:lang w:val="nb-NO"/>
        </w:rPr>
        <w:t>.</w:t>
      </w:r>
    </w:p>
    <w:p w:rsidR="00E22877" w:rsidRPr="004A6835" w:rsidRDefault="00E22877" w:rsidP="00E22877">
      <w:pPr>
        <w:widowControl w:val="0"/>
        <w:spacing w:line="276" w:lineRule="auto"/>
        <w:ind w:firstLine="720"/>
        <w:jc w:val="both"/>
        <w:rPr>
          <w:bCs/>
          <w:sz w:val="26"/>
          <w:szCs w:val="26"/>
          <w:lang w:val="nb-NO"/>
        </w:rPr>
      </w:pPr>
    </w:p>
    <w:p w:rsidR="00E22877" w:rsidRPr="00E22877" w:rsidRDefault="00E22877" w:rsidP="00E22877">
      <w:pPr>
        <w:widowControl w:val="0"/>
        <w:spacing w:line="276" w:lineRule="auto"/>
        <w:ind w:firstLine="720"/>
        <w:jc w:val="both"/>
        <w:rPr>
          <w:b/>
          <w:sz w:val="26"/>
          <w:szCs w:val="26"/>
          <w:lang w:val="nb-NO"/>
        </w:rPr>
      </w:pPr>
      <w:r w:rsidRPr="004A6835">
        <w:rPr>
          <w:b/>
          <w:sz w:val="26"/>
          <w:szCs w:val="26"/>
          <w:lang w:val="vi-VN"/>
        </w:rPr>
        <w:t>5. Tự đánh giá: Đạt</w:t>
      </w:r>
    </w:p>
    <w:p w:rsidR="00E22877" w:rsidRPr="00E22877" w:rsidRDefault="00E22877" w:rsidP="00E22877">
      <w:pPr>
        <w:widowControl w:val="0"/>
        <w:spacing w:line="276" w:lineRule="auto"/>
        <w:ind w:firstLine="720"/>
        <w:jc w:val="both"/>
        <w:rPr>
          <w:b/>
          <w:sz w:val="26"/>
          <w:szCs w:val="26"/>
          <w:lang w:val="nb-NO"/>
        </w:rPr>
      </w:pPr>
    </w:p>
    <w:p w:rsidR="00E22877" w:rsidRPr="00E22877" w:rsidRDefault="00E22877" w:rsidP="00E22877">
      <w:pPr>
        <w:widowControl w:val="0"/>
        <w:spacing w:line="276" w:lineRule="auto"/>
        <w:ind w:firstLine="720"/>
        <w:jc w:val="both"/>
        <w:rPr>
          <w:b/>
          <w:sz w:val="26"/>
          <w:szCs w:val="26"/>
          <w:lang w:val="nb-NO"/>
        </w:rPr>
      </w:pPr>
    </w:p>
    <w:p w:rsidR="00E22877" w:rsidRDefault="00E22877" w:rsidP="00A96216">
      <w:pPr>
        <w:widowControl w:val="0"/>
        <w:autoSpaceDE w:val="0"/>
        <w:autoSpaceDN w:val="0"/>
        <w:adjustRightInd w:val="0"/>
        <w:spacing w:line="288" w:lineRule="auto"/>
        <w:ind w:firstLine="720"/>
        <w:jc w:val="both"/>
        <w:rPr>
          <w:b/>
          <w:bCs/>
          <w:i/>
          <w:iCs/>
          <w:spacing w:val="-1"/>
          <w:sz w:val="28"/>
          <w:szCs w:val="28"/>
          <w:lang w:val="nb-NO"/>
        </w:rPr>
      </w:pPr>
    </w:p>
    <w:p w:rsidR="00E22877" w:rsidRDefault="00E22877" w:rsidP="00A96216">
      <w:pPr>
        <w:widowControl w:val="0"/>
        <w:autoSpaceDE w:val="0"/>
        <w:autoSpaceDN w:val="0"/>
        <w:adjustRightInd w:val="0"/>
        <w:spacing w:line="288" w:lineRule="auto"/>
        <w:ind w:firstLine="720"/>
        <w:jc w:val="both"/>
        <w:rPr>
          <w:b/>
          <w:bCs/>
          <w:i/>
          <w:iCs/>
          <w:spacing w:val="-1"/>
          <w:sz w:val="28"/>
          <w:szCs w:val="28"/>
          <w:lang w:val="nb-NO"/>
        </w:rPr>
      </w:pPr>
    </w:p>
    <w:p w:rsidR="00E22877" w:rsidRDefault="00E22877" w:rsidP="00A96216">
      <w:pPr>
        <w:widowControl w:val="0"/>
        <w:autoSpaceDE w:val="0"/>
        <w:autoSpaceDN w:val="0"/>
        <w:adjustRightInd w:val="0"/>
        <w:spacing w:line="288" w:lineRule="auto"/>
        <w:ind w:firstLine="720"/>
        <w:jc w:val="both"/>
        <w:rPr>
          <w:b/>
          <w:bCs/>
          <w:i/>
          <w:iCs/>
          <w:spacing w:val="-1"/>
          <w:sz w:val="28"/>
          <w:szCs w:val="28"/>
          <w:lang w:val="nb-NO"/>
        </w:rPr>
      </w:pPr>
    </w:p>
    <w:p w:rsidR="00E22877" w:rsidRDefault="00E22877" w:rsidP="00A96216">
      <w:pPr>
        <w:widowControl w:val="0"/>
        <w:autoSpaceDE w:val="0"/>
        <w:autoSpaceDN w:val="0"/>
        <w:adjustRightInd w:val="0"/>
        <w:spacing w:line="288" w:lineRule="auto"/>
        <w:ind w:firstLine="720"/>
        <w:jc w:val="both"/>
        <w:rPr>
          <w:b/>
          <w:bCs/>
          <w:i/>
          <w:iCs/>
          <w:spacing w:val="-1"/>
          <w:sz w:val="28"/>
          <w:szCs w:val="28"/>
          <w:lang w:val="nb-NO"/>
        </w:rPr>
      </w:pPr>
    </w:p>
    <w:p w:rsidR="00E22877" w:rsidRDefault="00E22877" w:rsidP="00A96216">
      <w:pPr>
        <w:widowControl w:val="0"/>
        <w:autoSpaceDE w:val="0"/>
        <w:autoSpaceDN w:val="0"/>
        <w:adjustRightInd w:val="0"/>
        <w:spacing w:line="288" w:lineRule="auto"/>
        <w:ind w:firstLine="720"/>
        <w:jc w:val="both"/>
        <w:rPr>
          <w:b/>
          <w:bCs/>
          <w:i/>
          <w:iCs/>
          <w:spacing w:val="-1"/>
          <w:sz w:val="28"/>
          <w:szCs w:val="28"/>
          <w:lang w:val="nb-NO"/>
        </w:rPr>
      </w:pPr>
    </w:p>
    <w:p w:rsidR="00E22877" w:rsidRDefault="00E22877" w:rsidP="00A96216">
      <w:pPr>
        <w:widowControl w:val="0"/>
        <w:autoSpaceDE w:val="0"/>
        <w:autoSpaceDN w:val="0"/>
        <w:adjustRightInd w:val="0"/>
        <w:spacing w:line="288" w:lineRule="auto"/>
        <w:ind w:firstLine="720"/>
        <w:jc w:val="both"/>
        <w:rPr>
          <w:b/>
          <w:bCs/>
          <w:i/>
          <w:iCs/>
          <w:spacing w:val="-1"/>
          <w:sz w:val="28"/>
          <w:szCs w:val="28"/>
          <w:lang w:val="nb-NO"/>
        </w:rPr>
      </w:pPr>
    </w:p>
    <w:p w:rsidR="00E22877" w:rsidRDefault="00E22877" w:rsidP="00A96216">
      <w:pPr>
        <w:widowControl w:val="0"/>
        <w:autoSpaceDE w:val="0"/>
        <w:autoSpaceDN w:val="0"/>
        <w:adjustRightInd w:val="0"/>
        <w:spacing w:line="288" w:lineRule="auto"/>
        <w:ind w:firstLine="720"/>
        <w:jc w:val="both"/>
        <w:rPr>
          <w:b/>
          <w:bCs/>
          <w:i/>
          <w:iCs/>
          <w:spacing w:val="-1"/>
          <w:sz w:val="28"/>
          <w:szCs w:val="28"/>
          <w:lang w:val="nb-NO"/>
        </w:rPr>
      </w:pPr>
    </w:p>
    <w:sectPr w:rsidR="00E228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C61785"/>
    <w:multiLevelType w:val="hybridMultilevel"/>
    <w:tmpl w:val="AAA4DD6E"/>
    <w:lvl w:ilvl="0" w:tplc="7F4AD144">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216"/>
    <w:rsid w:val="001A6655"/>
    <w:rsid w:val="00A96216"/>
    <w:rsid w:val="00AA0CE9"/>
    <w:rsid w:val="00B70E89"/>
    <w:rsid w:val="00DE325A"/>
    <w:rsid w:val="00E22877"/>
    <w:rsid w:val="00F41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21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21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2017-09-13T03:37:00Z</dcterms:created>
  <dcterms:modified xsi:type="dcterms:W3CDTF">2017-09-14T07:22:00Z</dcterms:modified>
</cp:coreProperties>
</file>